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ＭＳ 明朝" w:cs="ＭＳ 明朝" w:hint="eastAsia"/>
          <w:color w:val="000000"/>
          <w:kern w:val="0"/>
          <w:sz w:val="22"/>
          <w:szCs w:val="22"/>
        </w:rPr>
        <w:t>様式第</w:t>
      </w:r>
      <w:r w:rsidRPr="00510C5C">
        <w:rPr>
          <w:rFonts w:ascii="ＭＳ 明朝" w:hAnsi="ＭＳ 明朝" w:cs="ＭＳ 明朝"/>
          <w:color w:val="000000"/>
          <w:kern w:val="0"/>
          <w:sz w:val="22"/>
          <w:szCs w:val="22"/>
        </w:rPr>
        <w:t>17</w:t>
      </w:r>
      <w:r w:rsidRPr="00510C5C">
        <w:rPr>
          <w:rFonts w:ascii="ＭＳ 明朝" w:cs="ＭＳ 明朝" w:hint="eastAsia"/>
          <w:color w:val="000000"/>
          <w:kern w:val="0"/>
          <w:sz w:val="22"/>
          <w:szCs w:val="22"/>
        </w:rPr>
        <w:t>〔第</w:t>
      </w:r>
      <w:r w:rsidRPr="00510C5C">
        <w:rPr>
          <w:rFonts w:ascii="ＭＳ 明朝" w:hAnsi="ＭＳ 明朝" w:cs="ＭＳ 明朝"/>
          <w:color w:val="000000"/>
          <w:kern w:val="0"/>
          <w:sz w:val="22"/>
          <w:szCs w:val="22"/>
        </w:rPr>
        <w:t>12</w:t>
      </w:r>
      <w:r w:rsidRPr="00510C5C">
        <w:rPr>
          <w:rFonts w:ascii="ＭＳ 明朝" w:cs="ＭＳ 明朝" w:hint="eastAsia"/>
          <w:color w:val="000000"/>
          <w:kern w:val="0"/>
          <w:sz w:val="22"/>
          <w:szCs w:val="22"/>
        </w:rPr>
        <w:t>条・第</w:t>
      </w:r>
      <w:r w:rsidRPr="00510C5C">
        <w:rPr>
          <w:rFonts w:ascii="ＭＳ 明朝" w:hAnsi="ＭＳ 明朝" w:cs="ＭＳ 明朝"/>
          <w:color w:val="000000"/>
          <w:kern w:val="0"/>
          <w:sz w:val="22"/>
          <w:szCs w:val="22"/>
        </w:rPr>
        <w:t>24</w:t>
      </w:r>
      <w:r w:rsidRPr="00510C5C">
        <w:rPr>
          <w:rFonts w:ascii="ＭＳ 明朝" w:cs="ＭＳ 明朝" w:hint="eastAsia"/>
          <w:color w:val="000000"/>
          <w:kern w:val="0"/>
          <w:sz w:val="22"/>
          <w:szCs w:val="22"/>
        </w:rPr>
        <w:t>条〕</w:t>
      </w:r>
    </w:p>
    <w:p w:rsid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center"/>
        <w:textAlignment w:val="baseline"/>
        <w:rPr>
          <w:rFonts w:ascii="ＭＳ 明朝"/>
          <w:color w:val="000000"/>
          <w:spacing w:val="10"/>
          <w:kern w:val="0"/>
          <w:sz w:val="22"/>
          <w:szCs w:val="22"/>
        </w:rPr>
      </w:pPr>
      <w:r w:rsidRPr="00510C5C">
        <w:rPr>
          <w:rFonts w:ascii="ＭＳ 明朝" w:cs="ＭＳ 明朝" w:hint="eastAsia"/>
          <w:color w:val="000000"/>
          <w:spacing w:val="2"/>
          <w:kern w:val="0"/>
          <w:sz w:val="24"/>
        </w:rPr>
        <w:t>自</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家</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用</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工</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業</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用</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水</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道</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届</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出</w:t>
      </w:r>
      <w:r w:rsidRPr="00510C5C">
        <w:rPr>
          <w:rFonts w:ascii="ＭＳ 明朝" w:hAnsi="ＭＳ 明朝" w:cs="ＭＳ 明朝"/>
          <w:color w:val="000000"/>
          <w:spacing w:val="2"/>
          <w:kern w:val="0"/>
          <w:sz w:val="24"/>
        </w:rPr>
        <w:t xml:space="preserve"> </w:t>
      </w:r>
      <w:r w:rsidRPr="00510C5C">
        <w:rPr>
          <w:rFonts w:ascii="ＭＳ 明朝" w:cs="ＭＳ 明朝" w:hint="eastAsia"/>
          <w:color w:val="000000"/>
          <w:spacing w:val="2"/>
          <w:kern w:val="0"/>
          <w:sz w:val="24"/>
        </w:rPr>
        <w:t>書</w:t>
      </w:r>
    </w:p>
    <w:p w:rsidR="00510C5C" w:rsidRDefault="00510C5C" w:rsidP="00510C5C">
      <w:pPr>
        <w:overflowPunct w:val="0"/>
        <w:adjustRightInd w:val="0"/>
        <w:jc w:val="left"/>
        <w:textAlignment w:val="baseline"/>
        <w:rPr>
          <w:rFonts w:ascii="ＭＳ 明朝" w:cs="ＭＳ 明朝"/>
          <w:color w:val="000000"/>
          <w:kern w:val="0"/>
          <w:sz w:val="22"/>
          <w:szCs w:val="22"/>
        </w:rPr>
      </w:pPr>
    </w:p>
    <w:p w:rsidR="00510C5C" w:rsidRDefault="00510C5C" w:rsidP="00510C5C">
      <w:pPr>
        <w:overflowPunct w:val="0"/>
        <w:adjustRightInd w:val="0"/>
        <w:jc w:val="left"/>
        <w:textAlignment w:val="baseline"/>
        <w:rPr>
          <w:rFonts w:ascii="ＭＳ 明朝" w:cs="ＭＳ 明朝"/>
          <w:color w:val="00000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ＭＳ 明朝" w:cs="ＭＳ 明朝" w:hint="eastAsia"/>
          <w:color w:val="000000"/>
          <w:kern w:val="0"/>
          <w:sz w:val="22"/>
          <w:szCs w:val="22"/>
        </w:rPr>
        <w:t xml:space="preserve">　　　　　　　　　　　　　　　　　　　</w:t>
      </w:r>
      <w:r w:rsidRPr="00510C5C">
        <w:rPr>
          <w:rFonts w:ascii="Times New Roman" w:hAnsi="Times New Roman"/>
          <w:color w:val="000000"/>
          <w:kern w:val="0"/>
          <w:sz w:val="22"/>
          <w:szCs w:val="22"/>
        </w:rPr>
        <w:t xml:space="preserve"> </w:t>
      </w:r>
      <w:r w:rsidRPr="00510C5C">
        <w:rPr>
          <w:rFonts w:ascii="ＭＳ 明朝" w:cs="ＭＳ 明朝" w:hint="eastAsia"/>
          <w:color w:val="000000"/>
          <w:kern w:val="0"/>
          <w:sz w:val="22"/>
          <w:szCs w:val="22"/>
        </w:rPr>
        <w:t xml:space="preserve">　　　　　　　　　　　　　年　　月　　日</w:t>
      </w:r>
    </w:p>
    <w:p w:rsid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ＭＳ 明朝" w:cs="ＭＳ 明朝" w:hint="eastAsia"/>
          <w:color w:val="000000"/>
          <w:kern w:val="0"/>
          <w:sz w:val="22"/>
          <w:szCs w:val="22"/>
        </w:rPr>
        <w:t xml:space="preserve">　　経済産業大臣　殿</w:t>
      </w:r>
    </w:p>
    <w:p w:rsid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Times New Roman" w:hAnsi="Times New Roman" w:cs="ＭＳ 明朝" w:hint="eastAsia"/>
          <w:color w:val="000000"/>
          <w:kern w:val="0"/>
          <w:sz w:val="22"/>
          <w:szCs w:val="22"/>
        </w:rPr>
        <w:t xml:space="preserve">　　　</w:t>
      </w:r>
      <w:r w:rsidRPr="00510C5C">
        <w:rPr>
          <w:rFonts w:ascii="Times New Roman" w:hAnsi="Times New Roman"/>
          <w:color w:val="000000"/>
          <w:kern w:val="0"/>
          <w:sz w:val="22"/>
          <w:szCs w:val="22"/>
        </w:rPr>
        <w:t xml:space="preserve">  </w:t>
      </w:r>
      <w:r w:rsidRPr="00510C5C">
        <w:rPr>
          <w:rFonts w:ascii="ＭＳ 明朝" w:cs="ＭＳ 明朝" w:hint="eastAsia"/>
          <w:color w:val="000000"/>
          <w:kern w:val="0"/>
          <w:sz w:val="22"/>
          <w:szCs w:val="22"/>
        </w:rPr>
        <w:t xml:space="preserve">　　　　　　　　　　　　　</w:t>
      </w:r>
      <w:r w:rsidRPr="00510C5C">
        <w:rPr>
          <w:rFonts w:ascii="Times New Roman" w:hAnsi="Times New Roman"/>
          <w:color w:val="000000"/>
          <w:kern w:val="0"/>
          <w:sz w:val="22"/>
          <w:szCs w:val="22"/>
        </w:rPr>
        <w:t xml:space="preserve"> </w:t>
      </w:r>
      <w:r w:rsidRPr="00510C5C">
        <w:rPr>
          <w:rFonts w:ascii="ＭＳ 明朝" w:cs="ＭＳ 明朝" w:hint="eastAsia"/>
          <w:color w:val="000000"/>
          <w:kern w:val="0"/>
          <w:sz w:val="22"/>
          <w:szCs w:val="22"/>
        </w:rPr>
        <w:t xml:space="preserve">　　　</w:t>
      </w:r>
      <w:r w:rsidRPr="00510C5C">
        <w:rPr>
          <w:rFonts w:ascii="Times New Roman" w:hAnsi="Times New Roman"/>
          <w:color w:val="000000"/>
          <w:kern w:val="0"/>
          <w:sz w:val="22"/>
          <w:szCs w:val="22"/>
        </w:rPr>
        <w:t xml:space="preserve"> </w:t>
      </w:r>
      <w:r w:rsidRPr="00510C5C">
        <w:rPr>
          <w:rFonts w:ascii="ＭＳ 明朝" w:cs="ＭＳ 明朝" w:hint="eastAsia"/>
          <w:color w:val="000000"/>
          <w:kern w:val="0"/>
          <w:sz w:val="22"/>
          <w:szCs w:val="22"/>
        </w:rPr>
        <w:t>氏名または名称および住所</w:t>
      </w: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 xml:space="preserve">　　　届出</w:t>
      </w:r>
      <w:r w:rsidRPr="00510C5C">
        <w:rPr>
          <w:rFonts w:ascii="ＭＳ 明朝" w:cs="ＭＳ 明朝" w:hint="eastAsia"/>
          <w:color w:val="000000"/>
          <w:kern w:val="0"/>
          <w:sz w:val="22"/>
          <w:szCs w:val="22"/>
        </w:rPr>
        <w:t>者</w:t>
      </w: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ならびに</w:t>
      </w:r>
      <w:r w:rsidRPr="00510C5C">
        <w:rPr>
          <w:rFonts w:ascii="ＭＳ 明朝" w:cs="ＭＳ 明朝" w:hint="eastAsia"/>
          <w:color w:val="000000"/>
          <w:kern w:val="0"/>
          <w:sz w:val="22"/>
          <w:szCs w:val="22"/>
        </w:rPr>
        <w:t>法人にあってはそ</w:t>
      </w: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ＭＳ 明朝" w:cs="ＭＳ 明朝" w:hint="eastAsia"/>
          <w:color w:val="000000"/>
          <w:kern w:val="0"/>
          <w:sz w:val="22"/>
          <w:szCs w:val="22"/>
        </w:rPr>
        <w:t xml:space="preserve">　　　　　　　　　　　　　　　　　　　　　の代表者の氏名および住所</w:t>
      </w:r>
    </w:p>
    <w:p w:rsid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r w:rsidRPr="00510C5C">
        <w:rPr>
          <w:rFonts w:ascii="Times New Roman" w:hAnsi="Times New Roman"/>
          <w:color w:val="000000"/>
          <w:kern w:val="0"/>
          <w:sz w:val="22"/>
          <w:szCs w:val="22"/>
        </w:rPr>
        <w:t xml:space="preserve">  </w:t>
      </w:r>
      <w:r w:rsidRPr="00510C5C">
        <w:rPr>
          <w:rFonts w:ascii="ＭＳ 明朝" w:cs="ＭＳ 明朝" w:hint="eastAsia"/>
          <w:color w:val="000000"/>
          <w:kern w:val="0"/>
          <w:sz w:val="22"/>
          <w:szCs w:val="22"/>
        </w:rPr>
        <w:t>工業用水道事業法第</w:t>
      </w:r>
      <w:r w:rsidRPr="00510C5C">
        <w:rPr>
          <w:rFonts w:ascii="ＭＳ 明朝" w:hAnsi="ＭＳ 明朝" w:cs="ＭＳ 明朝"/>
          <w:color w:val="000000"/>
          <w:kern w:val="0"/>
          <w:sz w:val="22"/>
          <w:szCs w:val="22"/>
        </w:rPr>
        <w:t>21</w:t>
      </w:r>
      <w:r w:rsidRPr="00510C5C">
        <w:rPr>
          <w:rFonts w:ascii="ＭＳ 明朝" w:cs="ＭＳ 明朝" w:hint="eastAsia"/>
          <w:color w:val="000000"/>
          <w:kern w:val="0"/>
          <w:sz w:val="22"/>
          <w:szCs w:val="22"/>
        </w:rPr>
        <w:t>条第１項（附則第９項）の規定により、自家用工業用水道について下記のとおり届け出ます。</w:t>
      </w:r>
    </w:p>
    <w:p w:rsidR="00510C5C" w:rsidRPr="00510C5C" w:rsidRDefault="00510C5C" w:rsidP="00510C5C">
      <w:pPr>
        <w:overflowPunct w:val="0"/>
        <w:adjustRightInd w:val="0"/>
        <w:jc w:val="left"/>
        <w:textAlignment w:val="baseline"/>
        <w:rPr>
          <w:rFonts w:ascii="ＭＳ 明朝"/>
          <w:color w:val="000000"/>
          <w:spacing w:val="10"/>
          <w:kern w:val="0"/>
          <w:sz w:val="22"/>
          <w:szCs w:val="22"/>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6506"/>
      </w:tblGrid>
      <w:tr w:rsidR="00510C5C" w:rsidRPr="00510C5C">
        <w:trPr>
          <w:trHeight w:val="1080"/>
        </w:trPr>
        <w:tc>
          <w:tcPr>
            <w:tcW w:w="2650" w:type="dxa"/>
            <w:gridSpan w:val="2"/>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給水先</w:t>
            </w:r>
            <w:r w:rsidRPr="00510C5C">
              <w:rPr>
                <w:rFonts w:ascii="ＭＳ 明朝" w:cs="ＭＳ 明朝" w:hint="eastAsia"/>
                <w:color w:val="000000"/>
                <w:spacing w:val="-2"/>
                <w:kern w:val="0"/>
                <w:sz w:val="14"/>
                <w:szCs w:val="14"/>
              </w:rPr>
              <w:t>（自家用の場合は、そ　の旨記載すること）</w:t>
            </w:r>
          </w:p>
        </w:tc>
        <w:tc>
          <w:tcPr>
            <w:tcW w:w="6506"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510C5C" w:rsidRPr="00510C5C">
        <w:trPr>
          <w:trHeight w:val="1080"/>
        </w:trPr>
        <w:tc>
          <w:tcPr>
            <w:tcW w:w="2650" w:type="dxa"/>
            <w:gridSpan w:val="2"/>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給水能力</w:t>
            </w:r>
          </w:p>
        </w:tc>
        <w:tc>
          <w:tcPr>
            <w:tcW w:w="6506"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color w:val="000000"/>
                <w:spacing w:val="10"/>
                <w:kern w:val="0"/>
                <w:sz w:val="22"/>
                <w:szCs w:val="22"/>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立方メートル</w:t>
            </w:r>
          </w:p>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　　　　　）　　　　　　／日</w:t>
            </w:r>
          </w:p>
        </w:tc>
      </w:tr>
      <w:tr w:rsidR="00510C5C" w:rsidRPr="00510C5C">
        <w:trPr>
          <w:trHeight w:val="617"/>
        </w:trPr>
        <w:tc>
          <w:tcPr>
            <w:tcW w:w="1325" w:type="dxa"/>
            <w:vMerge w:val="restart"/>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 xml:space="preserve">水　</w:t>
            </w: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源</w:t>
            </w:r>
          </w:p>
        </w:tc>
        <w:tc>
          <w:tcPr>
            <w:tcW w:w="1325"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種</w:t>
            </w: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別</w:t>
            </w:r>
          </w:p>
        </w:tc>
        <w:tc>
          <w:tcPr>
            <w:tcW w:w="6506"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510C5C" w:rsidRPr="00510C5C">
        <w:trPr>
          <w:trHeight w:val="617"/>
        </w:trPr>
        <w:tc>
          <w:tcPr>
            <w:tcW w:w="1325" w:type="dxa"/>
            <w:vMerge/>
            <w:tcBorders>
              <w:top w:val="nil"/>
              <w:left w:val="single" w:sz="12" w:space="0" w:color="000000"/>
              <w:bottom w:val="nil"/>
              <w:right w:val="single" w:sz="12" w:space="0" w:color="000000"/>
            </w:tcBorders>
            <w:vAlign w:val="center"/>
          </w:tcPr>
          <w:p w:rsidR="00510C5C" w:rsidRPr="00510C5C" w:rsidRDefault="00510C5C" w:rsidP="00510C5C">
            <w:pPr>
              <w:autoSpaceDE w:val="0"/>
              <w:autoSpaceDN w:val="0"/>
              <w:adjustRightInd w:val="0"/>
              <w:jc w:val="left"/>
              <w:rPr>
                <w:rFonts w:ascii="ＭＳ 明朝"/>
                <w:kern w:val="0"/>
                <w:sz w:val="24"/>
              </w:rPr>
            </w:pPr>
          </w:p>
        </w:tc>
        <w:tc>
          <w:tcPr>
            <w:tcW w:w="1325"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取水地点</w:t>
            </w:r>
          </w:p>
        </w:tc>
        <w:tc>
          <w:tcPr>
            <w:tcW w:w="6506"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510C5C" w:rsidRPr="00510C5C">
        <w:trPr>
          <w:trHeight w:val="617"/>
        </w:trPr>
        <w:tc>
          <w:tcPr>
            <w:tcW w:w="2650" w:type="dxa"/>
            <w:gridSpan w:val="2"/>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給水開始の年月日</w:t>
            </w:r>
          </w:p>
        </w:tc>
        <w:tc>
          <w:tcPr>
            <w:tcW w:w="6506" w:type="dxa"/>
            <w:tcBorders>
              <w:top w:val="single" w:sz="12" w:space="0" w:color="000000"/>
              <w:left w:val="single" w:sz="12" w:space="0" w:color="000000"/>
              <w:bottom w:val="nil"/>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 xml:space="preserve">　年　　　月　　　日</w:t>
            </w:r>
          </w:p>
        </w:tc>
      </w:tr>
      <w:tr w:rsidR="00510C5C" w:rsidRPr="00510C5C">
        <w:trPr>
          <w:trHeight w:val="1550"/>
        </w:trPr>
        <w:tc>
          <w:tcPr>
            <w:tcW w:w="2650" w:type="dxa"/>
            <w:gridSpan w:val="2"/>
            <w:tcBorders>
              <w:top w:val="single" w:sz="12" w:space="0" w:color="000000"/>
              <w:left w:val="single" w:sz="12" w:space="0" w:color="000000"/>
              <w:bottom w:val="single" w:sz="12" w:space="0" w:color="000000"/>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施設の位置、規模および構造</w:t>
            </w:r>
          </w:p>
        </w:tc>
        <w:tc>
          <w:tcPr>
            <w:tcW w:w="6506" w:type="dxa"/>
            <w:tcBorders>
              <w:top w:val="single" w:sz="12" w:space="0" w:color="000000"/>
              <w:left w:val="single" w:sz="12" w:space="0" w:color="000000"/>
              <w:bottom w:val="single" w:sz="12" w:space="0" w:color="000000"/>
              <w:right w:val="single" w:sz="12" w:space="0" w:color="000000"/>
            </w:tcBorders>
            <w:vAlign w:val="center"/>
          </w:tcPr>
          <w:p w:rsidR="00510C5C" w:rsidRPr="00510C5C" w:rsidRDefault="00510C5C" w:rsidP="00510C5C">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別図のとおり</w:t>
            </w:r>
          </w:p>
        </w:tc>
      </w:tr>
    </w:tbl>
    <w:p w:rsidR="00510C5C" w:rsidRPr="00510C5C" w:rsidRDefault="00510C5C" w:rsidP="00510C5C">
      <w:pPr>
        <w:overflowPunct w:val="0"/>
        <w:adjustRightInd w:val="0"/>
        <w:spacing w:line="342" w:lineRule="exact"/>
        <w:jc w:val="left"/>
        <w:textAlignment w:val="baseline"/>
        <w:rPr>
          <w:rFonts w:ascii="ＭＳ 明朝"/>
          <w:color w:val="000000"/>
          <w:spacing w:val="10"/>
          <w:kern w:val="0"/>
          <w:sz w:val="22"/>
          <w:szCs w:val="22"/>
        </w:rPr>
      </w:pPr>
    </w:p>
    <w:p w:rsidR="00510C5C" w:rsidRPr="00510C5C" w:rsidRDefault="00510C5C" w:rsidP="00510C5C">
      <w:pPr>
        <w:overflowPunct w:val="0"/>
        <w:adjustRightInd w:val="0"/>
        <w:ind w:left="1442" w:hanging="1440"/>
        <w:jc w:val="left"/>
        <w:textAlignment w:val="baseline"/>
        <w:rPr>
          <w:rFonts w:ascii="ＭＳ 明朝"/>
          <w:color w:val="000000"/>
          <w:spacing w:val="10"/>
          <w:kern w:val="0"/>
          <w:sz w:val="22"/>
          <w:szCs w:val="22"/>
        </w:rPr>
      </w:pPr>
      <w:r w:rsidRPr="00510C5C">
        <w:rPr>
          <w:rFonts w:ascii="Times New Roman" w:hAnsi="Times New Roman" w:cs="ＭＳ 明朝" w:hint="eastAsia"/>
          <w:color w:val="000000"/>
          <w:kern w:val="0"/>
          <w:sz w:val="22"/>
          <w:szCs w:val="22"/>
        </w:rPr>
        <w:t xml:space="preserve">　　</w:t>
      </w:r>
      <w:r w:rsidRPr="00510C5C">
        <w:rPr>
          <w:rFonts w:ascii="ＭＳ 明朝" w:cs="ＭＳ 明朝" w:hint="eastAsia"/>
          <w:color w:val="000000"/>
          <w:kern w:val="0"/>
          <w:sz w:val="22"/>
          <w:szCs w:val="22"/>
        </w:rPr>
        <w:t>備考　１</w:t>
      </w:r>
      <w:r w:rsidRPr="00510C5C">
        <w:rPr>
          <w:rFonts w:ascii="ＭＳ 明朝" w:hAnsi="ＭＳ 明朝" w:cs="ＭＳ 明朝"/>
          <w:color w:val="000000"/>
          <w:kern w:val="0"/>
          <w:sz w:val="22"/>
          <w:szCs w:val="22"/>
        </w:rPr>
        <w:t xml:space="preserve">  </w:t>
      </w:r>
      <w:r w:rsidRPr="00510C5C">
        <w:rPr>
          <w:rFonts w:ascii="Times New Roman" w:hAnsi="Times New Roman" w:cs="ＭＳ 明朝" w:hint="eastAsia"/>
          <w:color w:val="000000"/>
          <w:kern w:val="0"/>
          <w:sz w:val="22"/>
          <w:szCs w:val="22"/>
        </w:rPr>
        <w:t>給水能力欄の（</w:t>
      </w:r>
      <w:r w:rsidRPr="00510C5C">
        <w:rPr>
          <w:rFonts w:ascii="Times New Roman" w:hAnsi="Times New Roman"/>
          <w:color w:val="000000"/>
          <w:kern w:val="0"/>
          <w:sz w:val="22"/>
          <w:szCs w:val="22"/>
        </w:rPr>
        <w:t xml:space="preserve"> </w:t>
      </w:r>
      <w:r w:rsidRPr="00510C5C">
        <w:rPr>
          <w:rFonts w:ascii="Times New Roman" w:hAnsi="Times New Roman" w:cs="ＭＳ 明朝" w:hint="eastAsia"/>
          <w:color w:val="000000"/>
          <w:kern w:val="0"/>
          <w:sz w:val="22"/>
          <w:szCs w:val="22"/>
        </w:rPr>
        <w:t>）内には、他の工業用水道または工業用水法の規定による許可井戸に係る部分を外数で記載すること。</w:t>
      </w:r>
    </w:p>
    <w:p w:rsidR="00510C5C" w:rsidRPr="00510C5C" w:rsidRDefault="00510C5C" w:rsidP="00510C5C">
      <w:pPr>
        <w:overflowPunct w:val="0"/>
        <w:adjustRightInd w:val="0"/>
        <w:ind w:left="1442" w:hanging="238"/>
        <w:jc w:val="left"/>
        <w:textAlignment w:val="baseline"/>
        <w:rPr>
          <w:rFonts w:ascii="ＭＳ 明朝"/>
          <w:color w:val="000000"/>
          <w:spacing w:val="10"/>
          <w:kern w:val="0"/>
          <w:sz w:val="22"/>
          <w:szCs w:val="22"/>
        </w:rPr>
      </w:pPr>
      <w:r w:rsidRPr="00510C5C">
        <w:rPr>
          <w:rFonts w:ascii="ＭＳ 明朝" w:cs="ＭＳ 明朝" w:hint="eastAsia"/>
          <w:color w:val="000000"/>
          <w:kern w:val="0"/>
          <w:sz w:val="22"/>
          <w:szCs w:val="22"/>
        </w:rPr>
        <w:t>２　用紙の大きさは、</w:t>
      </w:r>
      <w:r w:rsidRPr="00510C5C">
        <w:rPr>
          <w:rFonts w:ascii="Times New Roman" w:hAnsi="Times New Roman" w:cs="ＭＳ 明朝" w:hint="eastAsia"/>
          <w:color w:val="000000"/>
          <w:kern w:val="0"/>
          <w:sz w:val="22"/>
          <w:szCs w:val="22"/>
        </w:rPr>
        <w:t>Ａ列４号とすること</w:t>
      </w:r>
      <w:r w:rsidRPr="00510C5C">
        <w:rPr>
          <w:rFonts w:ascii="ＭＳ 明朝" w:cs="ＭＳ 明朝" w:hint="eastAsia"/>
          <w:color w:val="000000"/>
          <w:kern w:val="0"/>
          <w:sz w:val="22"/>
          <w:szCs w:val="22"/>
        </w:rPr>
        <w:t>。</w:t>
      </w:r>
    </w:p>
    <w:sectPr w:rsidR="00510C5C" w:rsidRPr="00510C5C" w:rsidSect="00D0471E">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447" w:rsidRDefault="007E4447" w:rsidP="000D0AE1">
      <w:r>
        <w:separator/>
      </w:r>
    </w:p>
  </w:endnote>
  <w:endnote w:type="continuationSeparator" w:id="0">
    <w:p w:rsidR="007E4447" w:rsidRDefault="007E4447" w:rsidP="000D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447" w:rsidRDefault="007E4447" w:rsidP="000D0AE1">
      <w:r>
        <w:separator/>
      </w:r>
    </w:p>
  </w:footnote>
  <w:footnote w:type="continuationSeparator" w:id="0">
    <w:p w:rsidR="007E4447" w:rsidRDefault="007E4447" w:rsidP="000D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63"/>
    <w:rsid w:val="000139BD"/>
    <w:rsid w:val="000729B2"/>
    <w:rsid w:val="000D0AE1"/>
    <w:rsid w:val="000E215E"/>
    <w:rsid w:val="00133C43"/>
    <w:rsid w:val="00183EBB"/>
    <w:rsid w:val="00273E5C"/>
    <w:rsid w:val="00313F63"/>
    <w:rsid w:val="00500383"/>
    <w:rsid w:val="00510C5C"/>
    <w:rsid w:val="006056CF"/>
    <w:rsid w:val="006F4501"/>
    <w:rsid w:val="00717745"/>
    <w:rsid w:val="007E4447"/>
    <w:rsid w:val="00920334"/>
    <w:rsid w:val="00952375"/>
    <w:rsid w:val="009A0C56"/>
    <w:rsid w:val="00AE28CF"/>
    <w:rsid w:val="00CF002A"/>
    <w:rsid w:val="00D0471E"/>
    <w:rsid w:val="00DC63E4"/>
    <w:rsid w:val="00F21DB4"/>
    <w:rsid w:val="00F421F9"/>
    <w:rsid w:val="00F42FFB"/>
    <w:rsid w:val="00F5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4089A"/>
  <w15:docId w15:val="{0A056858-2030-4AF5-9676-49E861A5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AE1"/>
    <w:pPr>
      <w:tabs>
        <w:tab w:val="center" w:pos="4252"/>
        <w:tab w:val="right" w:pos="8504"/>
      </w:tabs>
      <w:snapToGrid w:val="0"/>
    </w:pPr>
  </w:style>
  <w:style w:type="character" w:customStyle="1" w:styleId="a4">
    <w:name w:val="ヘッダー (文字)"/>
    <w:link w:val="a3"/>
    <w:uiPriority w:val="99"/>
    <w:rsid w:val="000D0AE1"/>
    <w:rPr>
      <w:kern w:val="2"/>
      <w:sz w:val="21"/>
      <w:szCs w:val="24"/>
    </w:rPr>
  </w:style>
  <w:style w:type="paragraph" w:styleId="a5">
    <w:name w:val="footer"/>
    <w:basedOn w:val="a"/>
    <w:link w:val="a6"/>
    <w:uiPriority w:val="99"/>
    <w:unhideWhenUsed/>
    <w:rsid w:val="000D0AE1"/>
    <w:pPr>
      <w:tabs>
        <w:tab w:val="center" w:pos="4252"/>
        <w:tab w:val="right" w:pos="8504"/>
      </w:tabs>
      <w:snapToGrid w:val="0"/>
    </w:pPr>
  </w:style>
  <w:style w:type="character" w:customStyle="1" w:styleId="a6">
    <w:name w:val="フッター (文字)"/>
    <w:link w:val="a5"/>
    <w:uiPriority w:val="99"/>
    <w:rsid w:val="000D0A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cp:revision>
  <dcterms:created xsi:type="dcterms:W3CDTF">2026-03-04T01:47:00Z</dcterms:created>
  <dcterms:modified xsi:type="dcterms:W3CDTF">2026-03-04T01:47:00Z</dcterms:modified>
</cp:coreProperties>
</file>